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1409" w:rsidRDefault="00F109D0">
      <w:pPr>
        <w:overflowPunct w:val="0"/>
        <w:jc w:val="center"/>
        <w:rPr>
          <w:sz w:val="32"/>
        </w:rPr>
      </w:pPr>
      <w:r>
        <w:rPr>
          <w:sz w:val="32"/>
        </w:rPr>
        <w:t>碩</w:t>
      </w:r>
      <w:r>
        <w:rPr>
          <w:sz w:val="32"/>
        </w:rPr>
        <w:t>/</w:t>
      </w:r>
      <w:r>
        <w:rPr>
          <w:sz w:val="32"/>
        </w:rPr>
        <w:t>博士候選人資格審定表</w:t>
      </w:r>
    </w:p>
    <w:p w:rsidR="00000000" w:rsidRDefault="00F109D0">
      <w:pPr>
        <w:sectPr w:rsidR="00000000">
          <w:headerReference w:type="default" r:id="rId6"/>
          <w:pgSz w:w="11906" w:h="16838"/>
          <w:pgMar w:top="1701" w:right="1418" w:bottom="1418" w:left="1418" w:header="1134" w:footer="992" w:gutter="0"/>
          <w:cols w:space="720"/>
          <w:docGrid w:type="lines" w:linePitch="420"/>
        </w:sectPr>
      </w:pPr>
    </w:p>
    <w:p w:rsidR="00FC1409" w:rsidRDefault="00F109D0">
      <w:pPr>
        <w:overflowPunct w:val="0"/>
        <w:ind w:left="1200" w:hanging="1200"/>
      </w:pPr>
      <w:r>
        <w:t>資格審定：候選人資格之獲取，以學術活動之參與為計算基礎。碩士學位候選人需完成</w:t>
      </w:r>
      <w:r>
        <w:t>25</w:t>
      </w:r>
      <w:r>
        <w:t>點學術活動積點，博士學位候選人需完成</w:t>
      </w:r>
      <w:r>
        <w:t>30</w:t>
      </w:r>
      <w:r>
        <w:t>點學術活動積點。滿足條件後，方得填妥表單，並備妥相關證明</w:t>
      </w:r>
      <w:r>
        <w:t>(</w:t>
      </w:r>
      <w:r>
        <w:t>請參考第二頁</w:t>
      </w:r>
      <w:r>
        <w:t>)</w:t>
      </w:r>
      <w:r>
        <w:t>，繳交至系辦。</w:t>
      </w:r>
    </w:p>
    <w:p w:rsidR="00FC1409" w:rsidRDefault="00F109D0">
      <w:pPr>
        <w:overflowPunct w:val="0"/>
        <w:spacing w:before="193"/>
        <w:ind w:left="1400" w:hanging="1400"/>
      </w:pPr>
      <w:r>
        <w:rPr>
          <w:rFonts w:ascii="標楷體" w:hAnsi="標楷體"/>
          <w:sz w:val="28"/>
        </w:rPr>
        <w:t>□</w:t>
      </w:r>
      <w:r>
        <w:rPr>
          <w:sz w:val="28"/>
        </w:rPr>
        <w:t>本人確實以本系學生身份進行發表，且依規定完成學術活動積點。</w:t>
      </w:r>
    </w:p>
    <w:p w:rsidR="00FC1409" w:rsidRDefault="00F109D0">
      <w:pPr>
        <w:overflowPunct w:val="0"/>
        <w:spacing w:before="193" w:after="193"/>
        <w:ind w:left="1400" w:hanging="1400"/>
        <w:rPr>
          <w:sz w:val="28"/>
        </w:rPr>
      </w:pPr>
      <w:r>
        <w:rPr>
          <w:sz w:val="28"/>
        </w:rPr>
        <w:t xml:space="preserve">學生簽名：　　　　　　　　　　　　學號：　　　　　　　　　　</w:t>
      </w:r>
    </w:p>
    <w:p w:rsidR="00FC1409" w:rsidRDefault="00F109D0">
      <w:pPr>
        <w:spacing w:before="193"/>
        <w:jc w:val="both"/>
        <w:rPr>
          <w:rFonts w:ascii="標楷體" w:hAnsi="標楷體" w:cs="新細明體"/>
          <w:sz w:val="28"/>
        </w:rPr>
      </w:pPr>
      <w:r>
        <w:rPr>
          <w:rFonts w:ascii="標楷體" w:hAnsi="標楷體" w:cs="新細明體"/>
          <w:sz w:val="28"/>
        </w:rPr>
        <w:t>適用項目：</w:t>
      </w:r>
    </w:p>
    <w:tbl>
      <w:tblPr>
        <w:tblW w:w="906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933"/>
        <w:gridCol w:w="1134"/>
      </w:tblGrid>
      <w:tr w:rsidR="00FC1409">
        <w:tblPrEx>
          <w:tblCellMar>
            <w:top w:w="0" w:type="dxa"/>
            <w:bottom w:w="0" w:type="dxa"/>
          </w:tblCellMar>
        </w:tblPrEx>
        <w:tc>
          <w:tcPr>
            <w:tcW w:w="7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1409" w:rsidRDefault="00F109D0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項目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1409" w:rsidRDefault="00F109D0">
            <w:pPr>
              <w:snapToGrid w:val="0"/>
              <w:jc w:val="center"/>
              <w:rPr>
                <w:rFonts w:ascii="標楷體" w:hAnsi="標楷體" w:cs="新細明體"/>
                <w:sz w:val="28"/>
              </w:rPr>
            </w:pPr>
            <w:r>
              <w:rPr>
                <w:rFonts w:ascii="標楷體" w:hAnsi="標楷體" w:cs="新細明體"/>
                <w:sz w:val="28"/>
              </w:rPr>
              <w:t>數目</w:t>
            </w:r>
          </w:p>
        </w:tc>
      </w:tr>
      <w:tr w:rsidR="00FC1409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7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1409" w:rsidRDefault="00F109D0">
            <w:pPr>
              <w:snapToGrid w:val="0"/>
              <w:jc w:val="both"/>
            </w:pPr>
            <w:r>
              <w:t>（一）具有審查機制的學術期刊，一篇</w:t>
            </w:r>
            <w:r>
              <w:t>25</w:t>
            </w:r>
            <w:r>
              <w:t>點。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1409" w:rsidRDefault="00FC1409">
            <w:pPr>
              <w:snapToGrid w:val="0"/>
              <w:jc w:val="center"/>
              <w:rPr>
                <w:rFonts w:ascii="標楷體" w:hAnsi="標楷體" w:cs="新細明體"/>
              </w:rPr>
            </w:pPr>
          </w:p>
        </w:tc>
      </w:tr>
      <w:tr w:rsidR="00FC1409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7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1409" w:rsidRDefault="00F109D0">
            <w:pPr>
              <w:snapToGrid w:val="0"/>
              <w:jc w:val="both"/>
            </w:pPr>
            <w:r>
              <w:t>（二）國際或海外學術研討會，一篇</w:t>
            </w:r>
            <w:r>
              <w:t>20</w:t>
            </w:r>
            <w:r>
              <w:t>點。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1409" w:rsidRDefault="00FC1409">
            <w:pPr>
              <w:snapToGrid w:val="0"/>
              <w:jc w:val="center"/>
              <w:rPr>
                <w:rFonts w:ascii="標楷體" w:hAnsi="標楷體" w:cs="新細明體"/>
              </w:rPr>
            </w:pPr>
          </w:p>
        </w:tc>
      </w:tr>
      <w:tr w:rsidR="00FC1409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7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1409" w:rsidRDefault="00F109D0">
            <w:pPr>
              <w:snapToGrid w:val="0"/>
              <w:jc w:val="both"/>
            </w:pPr>
            <w:r>
              <w:t>（三）校外學術研討會，一篇</w:t>
            </w:r>
            <w:r>
              <w:t>15</w:t>
            </w:r>
            <w:r>
              <w:t>點。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1409" w:rsidRDefault="00FC1409">
            <w:pPr>
              <w:snapToGrid w:val="0"/>
              <w:jc w:val="center"/>
              <w:rPr>
                <w:rFonts w:ascii="標楷體" w:hAnsi="標楷體" w:cs="新細明體"/>
              </w:rPr>
            </w:pPr>
          </w:p>
        </w:tc>
      </w:tr>
      <w:tr w:rsidR="00FC1409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7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1409" w:rsidRDefault="00F109D0">
            <w:pPr>
              <w:snapToGrid w:val="0"/>
              <w:jc w:val="both"/>
            </w:pPr>
            <w:r>
              <w:t>（四）校內學術研討會，一篇</w:t>
            </w:r>
            <w:r>
              <w:t>10</w:t>
            </w:r>
            <w:r>
              <w:t>點。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1409" w:rsidRDefault="00FC1409">
            <w:pPr>
              <w:snapToGrid w:val="0"/>
              <w:jc w:val="center"/>
              <w:rPr>
                <w:rFonts w:ascii="標楷體" w:hAnsi="標楷體" w:cs="新細明體"/>
              </w:rPr>
            </w:pPr>
          </w:p>
        </w:tc>
      </w:tr>
      <w:tr w:rsidR="00FC1409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7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1409" w:rsidRDefault="00F109D0">
            <w:pPr>
              <w:snapToGrid w:val="0"/>
              <w:jc w:val="both"/>
            </w:pPr>
            <w:r>
              <w:t>（五）</w:t>
            </w:r>
            <w:r w:rsidR="007A192C">
              <w:rPr>
                <w:rFonts w:ascii="標楷體" w:hAnsi="標楷體" w:cs="新細明體"/>
              </w:rPr>
              <w:t>其他得獎事蹟或發表於創作類型出版刊物者，由系</w:t>
            </w:r>
            <w:proofErr w:type="gramStart"/>
            <w:r w:rsidR="007A192C">
              <w:rPr>
                <w:rFonts w:ascii="標楷體" w:hAnsi="標楷體" w:cs="新細明體"/>
              </w:rPr>
              <w:t>務</w:t>
            </w:r>
            <w:proofErr w:type="gramEnd"/>
            <w:r w:rsidR="007A192C">
              <w:rPr>
                <w:rFonts w:ascii="標楷體" w:hAnsi="標楷體" w:cs="新細明體"/>
              </w:rPr>
              <w:t>會議認定之。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1409" w:rsidRDefault="00FC1409">
            <w:pPr>
              <w:snapToGrid w:val="0"/>
              <w:jc w:val="center"/>
              <w:rPr>
                <w:rFonts w:ascii="標楷體" w:hAnsi="標楷體" w:cs="新細明體"/>
              </w:rPr>
            </w:pPr>
          </w:p>
        </w:tc>
      </w:tr>
      <w:tr w:rsidR="00FC1409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9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1409" w:rsidRDefault="00F109D0">
            <w:pPr>
              <w:snapToGrid w:val="0"/>
              <w:jc w:val="center"/>
            </w:pPr>
            <w:r>
              <w:rPr>
                <w:rFonts w:ascii="標楷體" w:hAnsi="標楷體"/>
                <w:sz w:val="28"/>
              </w:rPr>
              <w:t>申請認列學術活動積點</w:t>
            </w:r>
            <w:r>
              <w:rPr>
                <w:rFonts w:ascii="標楷體" w:hAnsi="標楷體"/>
                <w:sz w:val="28"/>
                <w:u w:val="single"/>
              </w:rPr>
              <w:t xml:space="preserve">　　　</w:t>
            </w:r>
            <w:r>
              <w:rPr>
                <w:rFonts w:ascii="標楷體" w:hAnsi="標楷體"/>
                <w:sz w:val="28"/>
              </w:rPr>
              <w:t>點。</w:t>
            </w:r>
          </w:p>
        </w:tc>
      </w:tr>
    </w:tbl>
    <w:p w:rsidR="00FC1409" w:rsidRDefault="00F109D0">
      <w:pPr>
        <w:spacing w:before="180"/>
        <w:jc w:val="center"/>
      </w:pPr>
      <w:r>
        <w:rPr>
          <w:color w:val="7F7F7F"/>
        </w:rPr>
        <w:t>－－－－－</w:t>
      </w:r>
      <w:r>
        <w:rPr>
          <w:b/>
          <w:shd w:val="clear" w:color="auto" w:fill="FFFFFF"/>
        </w:rPr>
        <w:t>以下欄位</w:t>
      </w:r>
      <w:r w:rsidR="007A192C">
        <w:rPr>
          <w:rFonts w:hint="eastAsia"/>
          <w:b/>
          <w:shd w:val="clear" w:color="auto" w:fill="FFFFFF"/>
        </w:rPr>
        <w:t>由本院</w:t>
      </w:r>
      <w:r>
        <w:rPr>
          <w:b/>
          <w:shd w:val="clear" w:color="auto" w:fill="FFFFFF"/>
        </w:rPr>
        <w:t>教師填寫，需</w:t>
      </w:r>
      <w:r>
        <w:rPr>
          <w:b/>
          <w:shd w:val="clear" w:color="auto" w:fill="FFFFFF"/>
        </w:rPr>
        <w:t>3</w:t>
      </w:r>
      <w:r>
        <w:rPr>
          <w:b/>
          <w:shd w:val="clear" w:color="auto" w:fill="FFFFFF"/>
        </w:rPr>
        <w:t>位委員同意，</w:t>
      </w:r>
      <w:proofErr w:type="gramStart"/>
      <w:r>
        <w:rPr>
          <w:b/>
          <w:shd w:val="clear" w:color="auto" w:fill="FFFFFF"/>
        </w:rPr>
        <w:t>即認列</w:t>
      </w:r>
      <w:proofErr w:type="gramEnd"/>
      <w:r>
        <w:rPr>
          <w:b/>
          <w:shd w:val="clear" w:color="auto" w:fill="FFFFFF"/>
        </w:rPr>
        <w:t>點數。</w:t>
      </w:r>
      <w:r>
        <w:rPr>
          <w:color w:val="7F7F7F"/>
        </w:rPr>
        <w:t>－－－－－</w:t>
      </w:r>
    </w:p>
    <w:p w:rsidR="00FC1409" w:rsidRDefault="00F109D0">
      <w:pPr>
        <w:jc w:val="both"/>
        <w:rPr>
          <w:sz w:val="28"/>
        </w:rPr>
      </w:pPr>
      <w:r>
        <w:rPr>
          <w:sz w:val="28"/>
        </w:rPr>
        <w:t>請委員審核學生獲得之點數，若與學生提供之點數不同，請提供說明。</w:t>
      </w:r>
    </w:p>
    <w:tbl>
      <w:tblPr>
        <w:tblW w:w="904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40"/>
      </w:tblGrid>
      <w:tr w:rsidR="00FC1409">
        <w:tblPrEx>
          <w:tblCellMar>
            <w:top w:w="0" w:type="dxa"/>
            <w:bottom w:w="0" w:type="dxa"/>
          </w:tblCellMar>
        </w:tblPrEx>
        <w:trPr>
          <w:trHeight w:val="5102"/>
        </w:trPr>
        <w:tc>
          <w:tcPr>
            <w:tcW w:w="90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1409" w:rsidRDefault="00F109D0">
            <w:pPr>
              <w:jc w:val="both"/>
            </w:pPr>
            <w:r>
              <w:rPr>
                <w:rFonts w:ascii="標楷體" w:hAnsi="標楷體"/>
                <w:sz w:val="28"/>
              </w:rPr>
              <w:t>同意認列學術活動積點</w:t>
            </w:r>
            <w:r>
              <w:rPr>
                <w:rFonts w:ascii="標楷體" w:hAnsi="標楷體"/>
                <w:sz w:val="28"/>
                <w:u w:val="single"/>
              </w:rPr>
              <w:t xml:space="preserve">　　　</w:t>
            </w:r>
            <w:r>
              <w:rPr>
                <w:rFonts w:ascii="標楷體" w:hAnsi="標楷體"/>
                <w:sz w:val="28"/>
              </w:rPr>
              <w:t>點。</w:t>
            </w:r>
          </w:p>
          <w:p w:rsidR="00FC1409" w:rsidRDefault="00FC1409">
            <w:pPr>
              <w:jc w:val="both"/>
              <w:rPr>
                <w:rFonts w:ascii="標楷體" w:hAnsi="標楷體"/>
                <w:sz w:val="28"/>
              </w:rPr>
            </w:pPr>
          </w:p>
          <w:p w:rsidR="00FC1409" w:rsidRDefault="00FC1409">
            <w:pPr>
              <w:jc w:val="both"/>
              <w:rPr>
                <w:rFonts w:ascii="標楷體" w:hAnsi="標楷體"/>
                <w:sz w:val="28"/>
              </w:rPr>
            </w:pPr>
          </w:p>
          <w:p w:rsidR="00FC1409" w:rsidRDefault="00FC1409">
            <w:pPr>
              <w:jc w:val="both"/>
              <w:rPr>
                <w:rFonts w:ascii="標楷體" w:hAnsi="標楷體"/>
                <w:sz w:val="28"/>
              </w:rPr>
            </w:pPr>
          </w:p>
          <w:p w:rsidR="00FC1409" w:rsidRDefault="00FC1409">
            <w:pPr>
              <w:jc w:val="both"/>
              <w:rPr>
                <w:rFonts w:ascii="標楷體" w:hAnsi="標楷體"/>
                <w:sz w:val="28"/>
              </w:rPr>
            </w:pPr>
          </w:p>
          <w:p w:rsidR="00FC1409" w:rsidRDefault="00FC1409">
            <w:pPr>
              <w:jc w:val="both"/>
              <w:rPr>
                <w:rFonts w:ascii="標楷體" w:hAnsi="標楷體"/>
                <w:sz w:val="28"/>
              </w:rPr>
            </w:pPr>
          </w:p>
          <w:p w:rsidR="00FC1409" w:rsidRDefault="00FC1409">
            <w:pPr>
              <w:jc w:val="both"/>
              <w:rPr>
                <w:rFonts w:ascii="標楷體" w:hAnsi="標楷體"/>
                <w:sz w:val="28"/>
              </w:rPr>
            </w:pPr>
          </w:p>
          <w:p w:rsidR="00FC1409" w:rsidRDefault="00FC1409">
            <w:pPr>
              <w:jc w:val="both"/>
              <w:rPr>
                <w:rFonts w:ascii="標楷體" w:hAnsi="標楷體"/>
                <w:sz w:val="28"/>
              </w:rPr>
            </w:pPr>
          </w:p>
          <w:p w:rsidR="00FC1409" w:rsidRDefault="00F109D0">
            <w:pPr>
              <w:spacing w:before="387" w:after="387"/>
              <w:jc w:val="right"/>
            </w:pPr>
            <w:r>
              <w:rPr>
                <w:sz w:val="28"/>
              </w:rPr>
              <w:t xml:space="preserve">指導教授簽名：　　　　　　　　　　</w:t>
            </w:r>
            <w:r>
              <w:t>年　　月　　日</w:t>
            </w:r>
          </w:p>
          <w:p w:rsidR="00FC1409" w:rsidRDefault="007A192C">
            <w:pPr>
              <w:spacing w:before="387" w:after="387"/>
              <w:jc w:val="right"/>
            </w:pPr>
            <w:r>
              <w:rPr>
                <w:rFonts w:hint="eastAsia"/>
                <w:sz w:val="28"/>
              </w:rPr>
              <w:t>學院</w:t>
            </w:r>
            <w:r w:rsidR="00F109D0">
              <w:rPr>
                <w:sz w:val="28"/>
              </w:rPr>
              <w:t xml:space="preserve">教師簽名：　　　　　　　　　　</w:t>
            </w:r>
            <w:r w:rsidR="00F109D0">
              <w:t>年　　月　　日</w:t>
            </w:r>
          </w:p>
          <w:p w:rsidR="00FC1409" w:rsidRDefault="00F109D0">
            <w:pPr>
              <w:spacing w:before="387"/>
              <w:jc w:val="right"/>
            </w:pPr>
            <w:r>
              <w:rPr>
                <w:sz w:val="28"/>
              </w:rPr>
              <w:t xml:space="preserve">學系主任簽名：　　　　　　　　　　</w:t>
            </w:r>
            <w:r>
              <w:t>年　　月　　日</w:t>
            </w:r>
          </w:p>
        </w:tc>
      </w:tr>
    </w:tbl>
    <w:p w:rsidR="00000000" w:rsidRDefault="00F109D0">
      <w:pPr>
        <w:sectPr w:rsidR="00000000">
          <w:type w:val="continuous"/>
          <w:pgSz w:w="11906" w:h="16838"/>
          <w:pgMar w:top="1701" w:right="1418" w:bottom="1418" w:left="1418" w:header="1134" w:footer="992" w:gutter="0"/>
          <w:cols w:space="720"/>
          <w:docGrid w:type="lines" w:linePitch="420"/>
        </w:sectPr>
      </w:pPr>
    </w:p>
    <w:p w:rsidR="00FC1409" w:rsidRDefault="00F109D0">
      <w:pPr>
        <w:jc w:val="center"/>
        <w:rPr>
          <w:sz w:val="32"/>
        </w:rPr>
      </w:pPr>
      <w:r>
        <w:rPr>
          <w:sz w:val="32"/>
        </w:rPr>
        <w:lastRenderedPageBreak/>
        <w:t>相關證明資料說明</w:t>
      </w:r>
    </w:p>
    <w:p w:rsidR="00FC1409" w:rsidRDefault="00F109D0">
      <w:pPr>
        <w:spacing w:line="480" w:lineRule="auto"/>
      </w:pPr>
      <w:r>
        <w:rPr>
          <w:sz w:val="28"/>
        </w:rPr>
        <w:t>項目（一）請提供：</w:t>
      </w:r>
    </w:p>
    <w:p w:rsidR="00FC1409" w:rsidRDefault="00F109D0">
      <w:pPr>
        <w:spacing w:line="480" w:lineRule="auto"/>
        <w:ind w:left="2520"/>
        <w:rPr>
          <w:sz w:val="28"/>
        </w:rPr>
      </w:pPr>
      <w:r>
        <w:rPr>
          <w:sz w:val="28"/>
        </w:rPr>
        <w:t>1.</w:t>
      </w:r>
      <w:r>
        <w:rPr>
          <w:sz w:val="28"/>
        </w:rPr>
        <w:t>刊物封面</w:t>
      </w:r>
    </w:p>
    <w:p w:rsidR="00FC1409" w:rsidRDefault="00F109D0">
      <w:pPr>
        <w:spacing w:line="480" w:lineRule="auto"/>
        <w:ind w:left="2520"/>
        <w:rPr>
          <w:sz w:val="28"/>
        </w:rPr>
      </w:pPr>
      <w:r>
        <w:rPr>
          <w:sz w:val="28"/>
        </w:rPr>
        <w:t>2.</w:t>
      </w:r>
      <w:r>
        <w:rPr>
          <w:sz w:val="28"/>
        </w:rPr>
        <w:t>發表當日議程或目錄</w:t>
      </w:r>
    </w:p>
    <w:p w:rsidR="00FC1409" w:rsidRDefault="00F109D0">
      <w:pPr>
        <w:spacing w:line="480" w:lineRule="auto"/>
        <w:ind w:left="2520"/>
        <w:rPr>
          <w:sz w:val="28"/>
        </w:rPr>
      </w:pPr>
      <w:r>
        <w:rPr>
          <w:sz w:val="28"/>
        </w:rPr>
        <w:t>3.</w:t>
      </w:r>
      <w:r>
        <w:rPr>
          <w:sz w:val="28"/>
        </w:rPr>
        <w:t>發表文章第一頁</w:t>
      </w:r>
    </w:p>
    <w:p w:rsidR="00FC1409" w:rsidRDefault="00F109D0">
      <w:pPr>
        <w:spacing w:line="480" w:lineRule="auto"/>
        <w:ind w:left="2520"/>
        <w:rPr>
          <w:sz w:val="28"/>
        </w:rPr>
      </w:pPr>
      <w:r>
        <w:rPr>
          <w:sz w:val="28"/>
        </w:rPr>
        <w:t>4.</w:t>
      </w:r>
      <w:r>
        <w:rPr>
          <w:sz w:val="28"/>
        </w:rPr>
        <w:t>具審查機制聲明頁</w:t>
      </w:r>
    </w:p>
    <w:p w:rsidR="00FC1409" w:rsidRDefault="00F109D0">
      <w:pPr>
        <w:spacing w:line="480" w:lineRule="auto"/>
      </w:pPr>
      <w:r>
        <w:rPr>
          <w:sz w:val="28"/>
        </w:rPr>
        <w:t>項目（二）</w:t>
      </w:r>
      <w:r>
        <w:rPr>
          <w:sz w:val="28"/>
        </w:rPr>
        <w:t>~</w:t>
      </w:r>
      <w:r>
        <w:rPr>
          <w:sz w:val="28"/>
        </w:rPr>
        <w:t>（四）請提供：</w:t>
      </w:r>
    </w:p>
    <w:p w:rsidR="00FC1409" w:rsidRDefault="00F109D0">
      <w:pPr>
        <w:spacing w:line="480" w:lineRule="auto"/>
        <w:ind w:left="2520"/>
        <w:rPr>
          <w:sz w:val="28"/>
        </w:rPr>
      </w:pPr>
      <w:r>
        <w:rPr>
          <w:sz w:val="28"/>
        </w:rPr>
        <w:t>1.</w:t>
      </w:r>
      <w:r>
        <w:rPr>
          <w:sz w:val="28"/>
        </w:rPr>
        <w:t>刊物封面</w:t>
      </w:r>
    </w:p>
    <w:p w:rsidR="00FC1409" w:rsidRDefault="00F109D0">
      <w:pPr>
        <w:spacing w:line="480" w:lineRule="auto"/>
        <w:ind w:left="2520"/>
        <w:rPr>
          <w:sz w:val="28"/>
        </w:rPr>
      </w:pPr>
      <w:r>
        <w:rPr>
          <w:sz w:val="28"/>
        </w:rPr>
        <w:t>2.</w:t>
      </w:r>
      <w:r>
        <w:rPr>
          <w:sz w:val="28"/>
        </w:rPr>
        <w:t>發表當日議程或目錄</w:t>
      </w:r>
    </w:p>
    <w:p w:rsidR="00FC1409" w:rsidRDefault="00F109D0">
      <w:pPr>
        <w:spacing w:line="480" w:lineRule="auto"/>
        <w:ind w:left="2520"/>
        <w:rPr>
          <w:sz w:val="28"/>
        </w:rPr>
      </w:pPr>
      <w:r>
        <w:rPr>
          <w:sz w:val="28"/>
        </w:rPr>
        <w:t>3.</w:t>
      </w:r>
      <w:r>
        <w:rPr>
          <w:sz w:val="28"/>
        </w:rPr>
        <w:t>發表文章第一頁</w:t>
      </w:r>
    </w:p>
    <w:p w:rsidR="00FC1409" w:rsidRDefault="00F109D0">
      <w:pPr>
        <w:spacing w:line="480" w:lineRule="auto"/>
      </w:pPr>
      <w:r>
        <w:rPr>
          <w:sz w:val="28"/>
        </w:rPr>
        <w:t>項目（</w:t>
      </w:r>
      <w:r w:rsidR="00307FDF">
        <w:rPr>
          <w:rFonts w:hint="eastAsia"/>
          <w:sz w:val="28"/>
        </w:rPr>
        <w:t>五</w:t>
      </w:r>
      <w:bookmarkStart w:id="1" w:name="_GoBack"/>
      <w:bookmarkEnd w:id="1"/>
      <w:r>
        <w:rPr>
          <w:sz w:val="28"/>
        </w:rPr>
        <w:t>）請提供：會議通過日期</w:t>
      </w:r>
    </w:p>
    <w:p w:rsidR="00FC1409" w:rsidRDefault="00F109D0">
      <w:pPr>
        <w:spacing w:line="480" w:lineRule="auto"/>
        <w:ind w:left="2520"/>
      </w:pPr>
      <w:r>
        <w:rPr>
          <w:sz w:val="28"/>
        </w:rPr>
        <w:t xml:space="preserve">年　　月　　日　</w:t>
      </w:r>
      <w:r>
        <w:rPr>
          <w:sz w:val="28"/>
          <w:u w:val="single"/>
        </w:rPr>
        <w:t xml:space="preserve">　　</w:t>
      </w:r>
      <w:r>
        <w:rPr>
          <w:sz w:val="28"/>
        </w:rPr>
        <w:t>學年度</w:t>
      </w:r>
      <w:r>
        <w:rPr>
          <w:sz w:val="28"/>
          <w:u w:val="single"/>
        </w:rPr>
        <w:t xml:space="preserve">　　</w:t>
      </w:r>
      <w:r>
        <w:rPr>
          <w:sz w:val="28"/>
        </w:rPr>
        <w:t>次系務會議通過</w:t>
      </w:r>
    </w:p>
    <w:sectPr w:rsidR="00FC1409">
      <w:headerReference w:type="default" r:id="rId7"/>
      <w:pgSz w:w="11906" w:h="16838"/>
      <w:pgMar w:top="1418" w:right="1418" w:bottom="1418" w:left="1418" w:header="850" w:footer="720" w:gutter="0"/>
      <w:cols w:space="720"/>
      <w:docGrid w:type="lines" w:linePitch="4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109D0" w:rsidRDefault="00F109D0">
      <w:r>
        <w:separator/>
      </w:r>
    </w:p>
  </w:endnote>
  <w:endnote w:type="continuationSeparator" w:id="0">
    <w:p w:rsidR="00F109D0" w:rsidRDefault="00F109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109D0" w:rsidRDefault="00F109D0">
      <w:r>
        <w:rPr>
          <w:color w:val="000000"/>
        </w:rPr>
        <w:separator/>
      </w:r>
    </w:p>
  </w:footnote>
  <w:footnote w:type="continuationSeparator" w:id="0">
    <w:p w:rsidR="00F109D0" w:rsidRDefault="00F109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C30AD" w:rsidRDefault="00F109D0">
    <w:pPr>
      <w:pStyle w:val="a3"/>
      <w:jc w:val="center"/>
      <w:rPr>
        <w:rFonts w:hint="eastAsia"/>
      </w:rPr>
    </w:pPr>
    <w:bookmarkStart w:id="0" w:name="_Hlk226555455"/>
    <w:r>
      <w:rPr>
        <w:sz w:val="32"/>
      </w:rPr>
      <w:t>佛光大</w:t>
    </w:r>
    <w:proofErr w:type="gramStart"/>
    <w:r>
      <w:rPr>
        <w:sz w:val="32"/>
      </w:rPr>
      <w:t>學</w:t>
    </w:r>
    <w:r w:rsidR="007A192C">
      <w:rPr>
        <w:rFonts w:hint="eastAsia"/>
        <w:sz w:val="32"/>
      </w:rPr>
      <w:t>人文暨社會科學</w:t>
    </w:r>
    <w:proofErr w:type="gramEnd"/>
    <w:r w:rsidR="007A192C">
      <w:rPr>
        <w:rFonts w:hint="eastAsia"/>
        <w:sz w:val="32"/>
      </w:rPr>
      <w:t>學院語文學系</w:t>
    </w:r>
    <w:bookmarkEnd w:id="0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C30AD" w:rsidRDefault="007A192C">
    <w:pPr>
      <w:pStyle w:val="a3"/>
      <w:jc w:val="center"/>
    </w:pPr>
    <w:r w:rsidRPr="007A192C">
      <w:rPr>
        <w:rFonts w:hint="eastAsia"/>
        <w:sz w:val="32"/>
      </w:rPr>
      <w:t>佛光大</w:t>
    </w:r>
    <w:proofErr w:type="gramStart"/>
    <w:r w:rsidRPr="007A192C">
      <w:rPr>
        <w:rFonts w:hint="eastAsia"/>
        <w:sz w:val="32"/>
      </w:rPr>
      <w:t>學人文暨社會科學</w:t>
    </w:r>
    <w:proofErr w:type="gramEnd"/>
    <w:r w:rsidRPr="007A192C">
      <w:rPr>
        <w:rFonts w:hint="eastAsia"/>
        <w:sz w:val="32"/>
      </w:rPr>
      <w:t>學院語文學系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FC1409"/>
    <w:rsid w:val="0021451F"/>
    <w:rsid w:val="00307FDF"/>
    <w:rsid w:val="007A192C"/>
    <w:rsid w:val="00E42137"/>
    <w:rsid w:val="00F109D0"/>
    <w:rsid w:val="00FC1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579485"/>
  <w15:docId w15:val="{10D68301-3971-40A3-B635-BEA562D37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ascii="Times New Roman" w:eastAsia="標楷體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rPr>
      <w:rFonts w:ascii="Times New Roman" w:eastAsia="標楷體" w:hAnsi="Times New Roman"/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rPr>
      <w:rFonts w:ascii="Times New Roman" w:eastAsia="標楷體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95</Words>
  <Characters>547</Characters>
  <Application>Microsoft Office Word</Application>
  <DocSecurity>0</DocSecurity>
  <Lines>4</Lines>
  <Paragraphs>1</Paragraphs>
  <ScaleCrop>false</ScaleCrop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llchang literary</dc:creator>
  <dc:description/>
  <cp:lastModifiedBy>Windows 使用者</cp:lastModifiedBy>
  <cp:revision>2</cp:revision>
  <cp:lastPrinted>2020-12-28T06:42:00Z</cp:lastPrinted>
  <dcterms:created xsi:type="dcterms:W3CDTF">2026-04-08T08:07:00Z</dcterms:created>
  <dcterms:modified xsi:type="dcterms:W3CDTF">2026-04-08T08:07:00Z</dcterms:modified>
</cp:coreProperties>
</file>